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384"/>
        <w:gridCol w:w="1013"/>
        <w:gridCol w:w="1297"/>
        <w:gridCol w:w="1717"/>
        <w:gridCol w:w="580"/>
        <w:gridCol w:w="1826"/>
        <w:gridCol w:w="675"/>
        <w:gridCol w:w="1325"/>
        <w:gridCol w:w="594"/>
        <w:gridCol w:w="1284"/>
        <w:gridCol w:w="554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  <w14:ligatures w14:val="standardContextual"/>
              </w:rPr>
              <w:t>喀什地区提供儿科诊疗服务的公立医疗机构信息表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序号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医疗机构名称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医疗机构级别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地址</w:t>
            </w:r>
          </w:p>
        </w:tc>
        <w:tc>
          <w:tcPr>
            <w:tcW w:w="1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咨询电话</w:t>
            </w:r>
          </w:p>
        </w:tc>
        <w:tc>
          <w:tcPr>
            <w:tcW w:w="85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服务内容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儿科门诊</w:t>
            </w: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发热门诊（诊室）</w:t>
            </w:r>
          </w:p>
        </w:tc>
        <w:tc>
          <w:tcPr>
            <w:tcW w:w="1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急诊</w:t>
            </w: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输液诊室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</w:trPr>
        <w:tc>
          <w:tcPr>
            <w:tcW w:w="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是否开设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服务时间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是否开设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服务时间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是否开设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服务时间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是否开设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服务时间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喀什地区第一人民医院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三级甲等综合医院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喀什市迎宾大道120号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0998-2962642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上午10:00-14:00下午15:30-19:30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全天     （24小时）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全天     （24小时）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上午10:00-14:00下午15:30-19:30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喀什地区第二人民医院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三级甲等综合医院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喀什地区喀什市健康路一号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18999090210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上午10:00-14:00下午15:30-19:30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全天     （24小时）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全天     （24小时）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上午10:00-14:00下午15:30-19:30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喀什地区妇幼保健计划生育服务中心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二级未评等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喀什市时代大道210号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19351185645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13399773500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上午10:00-14:00下午15:00-19:00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全天     （24小时）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全天     （24小时）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喀什市人民医院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二级甲等综合医院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喀什市健康路91号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0998-2522988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全天           （24小时）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全天     （24小时）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全天     （24小时）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 xml:space="preserve"> 全天         （24小时）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喀什市妇幼保健计划生育服务中心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/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喀什市解放南路157号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13364882535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全天           （24小时）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全天     （24小时）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/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上午10:00-14:00下午15:30-19:30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疏附县人民医院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二级甲等综合医院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疏附县站敏西路5号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0998-3256991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全天           （24小时）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 xml:space="preserve">是 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全天     （24小时）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全天     （24小时）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 xml:space="preserve"> 全天         （24小时）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疏勒县人民医院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二级甲等综合医院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疏勒县胜利北路7院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0998-5758680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全天           （24小时）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全天     （24小时）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全天     （24小时）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 xml:space="preserve"> 全天         （24小时）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英吉沙县人民医院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二级甲等综合医院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英吉沙县克孜勒路26号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15569130780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全天           （24小时）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全天     （24小时）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全天     （24小时）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 xml:space="preserve"> 全天         （24小时）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英吉沙县妇幼保健计划生育服务中心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/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英吉沙县色提力路10号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13899115599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上午10:00-14:00下午15:30-19:30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全天     （24小时）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/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上午10:00-14:00下午15:30-19:30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泽普县人民医院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二级甲等综合医院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泽普县团结西路1号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18099561220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全天           （24小时）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全天     （24小时）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全天     （24小时）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 xml:space="preserve"> 全天         （24小时）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莎车县人民医院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二级甲等综合医院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莎车县古城路36号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15739136685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全天           （24小时）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 xml:space="preserve">是 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全天     （24小时）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全天     （24小时）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 xml:space="preserve"> 全天         （24小时）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叶城县人民医院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二级甲等综合医院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叶城县团结西路02院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0998-7287910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全天           （24小时）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 xml:space="preserve">是 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全天     （24小时）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全天     （24小时）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 xml:space="preserve"> 全天         （24小时）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叶城县妇幼保健计划生育服务中心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/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叶城县纬一路02院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0998-7290080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上午10:00-14:00下午15:30-19:30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全天     （24小时）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/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上午10:00-14:00下午15:30-19:30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麦盖提县人民医院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二级甲等综合医院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麦盖提县文化路32号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0998-7869023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全天           （24小时）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全天     （24小时）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全天     （24小时）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 xml:space="preserve"> 全天         （24小时）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麦盖提县妇幼保健与计划生育服务中心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/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麦盖提县英买里路东威小区商业20号楼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0998-7849534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上午10:00-14:00下午15:30-19:30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全天     （24小时）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/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上午10:00-14:00下午15:30-19:30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岳普湖县人民医院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二级甲等综合医院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岳普湖县达瓦昆路11号院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13201053562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全天           （24小时）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全天     （24小时）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全天     （24小时）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 xml:space="preserve"> 全天         （24小时）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岳普湖县</w:t>
            </w:r>
            <w:r>
              <w:rPr>
                <w:rStyle w:val="9"/>
                <w:lang w:val="en-US" w:eastAsia="zh-CN" w:bidi="ar"/>
                <w14:ligatures w14:val="standardContextual"/>
              </w:rPr>
              <w:t>妇幼保健计划生育服务中心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/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岳普湖县科技南路4号院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0998-6822953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上午10:00-14:00下午15:30-19:30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全天     （24小时）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/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上午10:00-14:00下午15:30-19:30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伽师县人民医院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二级甲等综合医院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伽师县团结路55号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13565651755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全天           （24小时）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 xml:space="preserve">是 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全天     （24小时）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全天      （24小时）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 xml:space="preserve"> 全天         （24小时）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伽师县妇幼保健计划生育服务中心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/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伽师县健康路5号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0998-6722575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上午10:00-14:00下午15:30-19:30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全天     （24小时）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/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上午10:00-14:00下午15:30-19:30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20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巴楚县人民医院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二级甲等综合医院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巴楚县巴楚镇银花路2号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18799896120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全天           （24小时）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全天     （24小时）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全天     （24小时）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 xml:space="preserve"> 全天         （24小时）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21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巴楚县妇幼保健计划生育服务中心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/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巴楚县教育路3号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18009983038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上午10:00-14:00下午15:30-19:30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全天     （24小时）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/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上午10:00-14:00下午15:30-19:30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22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塔什库尔干县人民医院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二级甲等综合医院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塔什库尔干县塔什库尔干路84号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18134820878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18134820938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全天           （24小时）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全天     （24小时）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全天     （24小时）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>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14:ligatures w14:val="standardContextual"/>
              </w:rPr>
              <w:t xml:space="preserve"> 全天         （24小时）</w:t>
            </w:r>
          </w:p>
        </w:tc>
      </w:tr>
    </w:tbl>
    <w:p>
      <w:pPr>
        <w:jc w:val="left"/>
        <w:rPr>
          <w:rFonts w:ascii="方正楷体_GBK" w:eastAsia="方正楷体_GBK"/>
          <w:sz w:val="32"/>
          <w:szCs w:val="32"/>
        </w:rPr>
      </w:pPr>
    </w:p>
    <w:sectPr>
      <w:pgSz w:w="16838" w:h="11906" w:orient="landscape"/>
      <w:pgMar w:top="1531" w:right="1984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4MjYyYmRiOWNiZjJiMTU5YmFiNGYzZWM0ZGU1NWQifQ=="/>
  </w:docVars>
  <w:rsids>
    <w:rsidRoot w:val="00146EAD"/>
    <w:rsid w:val="0014443C"/>
    <w:rsid w:val="00146EAD"/>
    <w:rsid w:val="0045108C"/>
    <w:rsid w:val="00553304"/>
    <w:rsid w:val="00572668"/>
    <w:rsid w:val="00736DDF"/>
    <w:rsid w:val="007A271A"/>
    <w:rsid w:val="00A115C9"/>
    <w:rsid w:val="00B402DC"/>
    <w:rsid w:val="00BA48E2"/>
    <w:rsid w:val="00F0611D"/>
    <w:rsid w:val="28885205"/>
    <w:rsid w:val="36AD6D12"/>
    <w:rsid w:val="47571105"/>
    <w:rsid w:val="796B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8">
    <w:name w:val="font3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9">
    <w:name w:val="font4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386</Words>
  <Characters>2202</Characters>
  <Lines>18</Lines>
  <Paragraphs>5</Paragraphs>
  <TotalTime>9</TotalTime>
  <ScaleCrop>false</ScaleCrop>
  <LinksUpToDate>false</LinksUpToDate>
  <CharactersWithSpaces>2583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2023-11-27T05:15:00Z</dcterms:created>
  <dc:creator>Administrator</dc:creator>
  <cp:lastModifiedBy>Administrator</cp:lastModifiedBy>
  <dcterms:modified xsi:type="dcterms:W3CDTF">2023-11-30T10:54:19Z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575AD499B5414C30B806AA271EB05753_12</vt:lpwstr>
  </property>
</Properties>
</file>